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850C" w14:textId="77777777" w:rsidR="00B041AD" w:rsidRDefault="00B041AD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14:paraId="068A8E30" w14:textId="6FBD8A38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0C7D8D0D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4798D562" w14:textId="7B9639BE" w:rsidR="003F3B74" w:rsidRPr="00BB63D2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BB63D2">
        <w:rPr>
          <w:rFonts w:ascii="Calibri" w:eastAsia="Calibri" w:hAnsi="Calibri" w:cs="Calibri"/>
          <w:color w:val="0070C0"/>
        </w:rPr>
        <w:t xml:space="preserve"> </w:t>
      </w:r>
      <w:r w:rsidR="00BB63D2" w:rsidRPr="008171B9">
        <w:rPr>
          <w:rFonts w:ascii="Calibri" w:eastAsia="Calibri" w:hAnsi="Calibri" w:cs="Calibri"/>
          <w:b/>
          <w:bCs/>
        </w:rPr>
        <w:t>Ing. Petr Černošek</w:t>
      </w:r>
    </w:p>
    <w:p w14:paraId="4D3EEA24" w14:textId="1E195739" w:rsidR="003F3B74" w:rsidRPr="009C5889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</w:t>
      </w:r>
      <w:r w:rsidRPr="009C5889">
        <w:rPr>
          <w:rFonts w:ascii="Calibri" w:eastAsia="Calibri" w:hAnsi="Calibri" w:cs="Calibri"/>
          <w:b/>
          <w:bCs/>
        </w:rPr>
        <w:t>:</w:t>
      </w:r>
      <w:r w:rsidR="00BB63D2" w:rsidRPr="009C5889">
        <w:rPr>
          <w:rFonts w:ascii="Calibri" w:eastAsia="Calibri" w:hAnsi="Calibri" w:cs="Calibri"/>
          <w:b/>
          <w:bCs/>
        </w:rPr>
        <w:t xml:space="preserve"> </w:t>
      </w:r>
      <w:r w:rsidR="008171B9" w:rsidRPr="009C5889">
        <w:rPr>
          <w:rFonts w:ascii="Calibri" w:eastAsia="Calibri" w:hAnsi="Calibri" w:cs="Calibri"/>
          <w:b/>
          <w:bCs/>
        </w:rPr>
        <w:t xml:space="preserve">Základní a mateřská škola Tichá, příspěvková organizace, Tichá 278, 742 74, 3. června </w:t>
      </w:r>
      <w:r w:rsidR="009C5889" w:rsidRPr="009C5889">
        <w:rPr>
          <w:rFonts w:ascii="Calibri" w:eastAsia="Calibri" w:hAnsi="Calibri" w:cs="Calibri"/>
          <w:b/>
          <w:bCs/>
        </w:rPr>
        <w:t>2022 od 09:30 – 12:00.</w:t>
      </w:r>
    </w:p>
    <w:p w14:paraId="01A9433E" w14:textId="1369E22A" w:rsidR="003F3B74" w:rsidRPr="00BB63D2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  <w:r w:rsidR="00BB63D2">
        <w:rPr>
          <w:rFonts w:ascii="Calibri" w:eastAsia="Calibri" w:hAnsi="Calibri" w:cs="Calibri"/>
          <w:color w:val="0070C0"/>
        </w:rPr>
        <w:t xml:space="preserve"> </w:t>
      </w:r>
    </w:p>
    <w:p w14:paraId="55856508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7981D6FE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521D9F2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7EB2BC34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9EB05F0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384F8328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5D676D7F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3E0846A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744CA33" w14:textId="03F6C098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BB63D2">
        <w:rPr>
          <w:rFonts w:ascii="Calibri" w:eastAsia="Calibri" w:hAnsi="Calibri" w:cs="Calibri"/>
        </w:rPr>
        <w:t xml:space="preserve"> </w:t>
      </w:r>
      <w:r w:rsidR="00BB63D2" w:rsidRPr="00BB63D2">
        <w:rPr>
          <w:rFonts w:ascii="Calibri" w:eastAsia="Calibri" w:hAnsi="Calibri" w:cs="Calibri"/>
          <w:b/>
          <w:bCs/>
        </w:rPr>
        <w:t>3. 6. 2022</w:t>
      </w:r>
      <w:r w:rsidR="009C5889">
        <w:rPr>
          <w:rFonts w:ascii="Calibri" w:eastAsia="Calibri" w:hAnsi="Calibri" w:cs="Calibri"/>
        </w:rPr>
        <w:t xml:space="preserve">, </w:t>
      </w:r>
      <w:r w:rsidR="009C5889" w:rsidRPr="009C5889">
        <w:rPr>
          <w:rFonts w:ascii="Calibri" w:eastAsia="Calibri" w:hAnsi="Calibri" w:cs="Calibri"/>
          <w:b/>
          <w:bCs/>
        </w:rPr>
        <w:t>09:30 – 12:00</w:t>
      </w:r>
    </w:p>
    <w:p w14:paraId="650DCB62" w14:textId="34E7A7E6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BB63D2">
        <w:rPr>
          <w:rFonts w:ascii="Calibri" w:eastAsia="Calibri" w:hAnsi="Calibri" w:cs="Calibri"/>
          <w:b/>
          <w:bCs/>
        </w:rPr>
        <w:t xml:space="preserve"> Mateřská škola Tichá 278</w:t>
      </w:r>
      <w:r w:rsidR="009C5889">
        <w:rPr>
          <w:rFonts w:ascii="Calibri" w:eastAsia="Calibri" w:hAnsi="Calibri" w:cs="Calibri"/>
          <w:b/>
          <w:bCs/>
        </w:rPr>
        <w:t>, 742 74</w:t>
      </w:r>
    </w:p>
    <w:p w14:paraId="5D406C08" w14:textId="7B7D364A" w:rsidR="003F3B74" w:rsidRPr="00BB63D2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BB63D2">
        <w:rPr>
          <w:rFonts w:ascii="Calibri" w:eastAsia="Calibri" w:hAnsi="Calibri" w:cs="Calibri"/>
          <w:b/>
          <w:bCs/>
        </w:rPr>
        <w:t xml:space="preserve"> 2</w:t>
      </w:r>
    </w:p>
    <w:p w14:paraId="0B7D4B4C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60BE54A9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00C2BE20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4A048639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2A9E262E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102B801D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6FDEA45C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4B5456BB" w14:textId="2E04976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verzi</w:t>
      </w:r>
      <w:r w:rsidR="009C5889">
        <w:rPr>
          <w:rFonts w:ascii="Calibri" w:eastAsia="Calibri" w:hAnsi="Calibri" w:cs="Calibri"/>
        </w:rPr>
        <w:t xml:space="preserve"> na webových stránkách školy (</w:t>
      </w:r>
      <w:r w:rsidR="002003F3">
        <w:rPr>
          <w:rFonts w:ascii="Calibri" w:eastAsia="Calibri" w:hAnsi="Calibri" w:cs="Calibri"/>
        </w:rPr>
        <w:t xml:space="preserve">zsticha.cz) </w:t>
      </w:r>
      <w:r>
        <w:rPr>
          <w:rFonts w:ascii="Calibri" w:eastAsia="Calibri" w:hAnsi="Calibri" w:cs="Calibri"/>
        </w:rPr>
        <w:t>nebo lze vyzvednout osobně ve spádové mateřské škole)</w:t>
      </w:r>
    </w:p>
    <w:p w14:paraId="7D9020C4" w14:textId="18B5AEAC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або можна забрати її особисто у відповідному дитячому садку)</w:t>
      </w:r>
    </w:p>
    <w:p w14:paraId="1D46016E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21B1A71D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3764C852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3065C1E4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4ACC01F9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0F748580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04324364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174FF62C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71A3BB37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15226E4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7AAC0AF" w14:textId="0A79E428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BB63D2">
        <w:rPr>
          <w:rFonts w:ascii="Calibri" w:eastAsia="Calibri" w:hAnsi="Calibri" w:cs="Calibri"/>
        </w:rPr>
        <w:t xml:space="preserve"> Tiché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392742">
        <w:rPr>
          <w:rFonts w:ascii="Calibri" w:eastAsia="Calibri" w:hAnsi="Calibri" w:cs="Calibri"/>
        </w:rPr>
        <w:t xml:space="preserve"> </w:t>
      </w:r>
      <w:r w:rsidR="009C5889">
        <w:rPr>
          <w:rFonts w:ascii="Calibri" w:eastAsia="Calibri" w:hAnsi="Calibri" w:cs="Calibri"/>
        </w:rPr>
        <w:t>18</w:t>
      </w:r>
      <w:r w:rsidR="00392742">
        <w:rPr>
          <w:rFonts w:ascii="Calibri" w:eastAsia="Calibri" w:hAnsi="Calibri" w:cs="Calibri"/>
        </w:rPr>
        <w:t>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CAEDAD5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B0DEE60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707EC046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9A330BE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1491D7D8" w14:textId="77777777" w:rsidR="003F3B74" w:rsidRDefault="003F3B74" w:rsidP="003F3B74">
      <w:pPr>
        <w:spacing w:before="120" w:after="0" w:line="240" w:lineRule="auto"/>
      </w:pPr>
    </w:p>
    <w:p w14:paraId="3A1245BF" w14:textId="77777777" w:rsidR="003F3B74" w:rsidRDefault="003F3B74" w:rsidP="003F3B74">
      <w:pPr>
        <w:spacing w:before="120" w:after="0" w:line="240" w:lineRule="auto"/>
      </w:pPr>
    </w:p>
    <w:p w14:paraId="6A0A86C7" w14:textId="77777777" w:rsidR="003F3B74" w:rsidRDefault="003F3B74" w:rsidP="003F3B74">
      <w:pPr>
        <w:spacing w:before="120" w:after="0" w:line="240" w:lineRule="auto"/>
      </w:pPr>
    </w:p>
    <w:p w14:paraId="30E16AB1" w14:textId="77777777" w:rsidR="003F3B74" w:rsidRDefault="003F3B74" w:rsidP="003F3B74">
      <w:pPr>
        <w:spacing w:before="120" w:after="0" w:line="240" w:lineRule="auto"/>
      </w:pPr>
    </w:p>
    <w:p w14:paraId="52C6DF71" w14:textId="77777777" w:rsidR="003F3B74" w:rsidRDefault="003F3B74" w:rsidP="003F3B74">
      <w:pPr>
        <w:spacing w:before="120" w:after="0" w:line="240" w:lineRule="auto"/>
      </w:pPr>
    </w:p>
    <w:p w14:paraId="3276D568" w14:textId="77777777" w:rsidR="003F3B74" w:rsidRDefault="003F3B74" w:rsidP="003F3B74">
      <w:pPr>
        <w:spacing w:before="120" w:after="0" w:line="240" w:lineRule="auto"/>
      </w:pPr>
    </w:p>
    <w:p w14:paraId="13E5CB14" w14:textId="77777777" w:rsidR="003F3B74" w:rsidRDefault="003F3B74" w:rsidP="003F3B74">
      <w:pPr>
        <w:spacing w:before="120" w:after="0" w:line="240" w:lineRule="auto"/>
      </w:pPr>
    </w:p>
    <w:p w14:paraId="71AC7F00" w14:textId="2C6E9B83" w:rsidR="003F3B74" w:rsidRDefault="003F3B74" w:rsidP="003F3B74">
      <w:pPr>
        <w:spacing w:before="120" w:after="0" w:line="240" w:lineRule="auto"/>
        <w:rPr>
          <w:i/>
        </w:rPr>
      </w:pPr>
    </w:p>
    <w:p w14:paraId="019120CF" w14:textId="77777777" w:rsidR="00584575" w:rsidRDefault="00584575"/>
    <w:sectPr w:rsidR="00584575" w:rsidSect="003927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76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2003F3"/>
    <w:rsid w:val="00287097"/>
    <w:rsid w:val="00392742"/>
    <w:rsid w:val="003F3B74"/>
    <w:rsid w:val="00584575"/>
    <w:rsid w:val="006E5240"/>
    <w:rsid w:val="008171B9"/>
    <w:rsid w:val="009C5889"/>
    <w:rsid w:val="00B041AD"/>
    <w:rsid w:val="00B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813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</vt:lpstr>
      <vt:lpstr>        Oznámení o konání zvláštního zápisu do předškolního vzdělávání ve školním roce 2</vt:lpstr>
    </vt:vector>
  </TitlesOfParts>
  <Company>MŠMT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Ucitel</cp:lastModifiedBy>
  <cp:revision>2</cp:revision>
  <cp:lastPrinted>2022-05-18T08:57:00Z</cp:lastPrinted>
  <dcterms:created xsi:type="dcterms:W3CDTF">2022-05-18T08:57:00Z</dcterms:created>
  <dcterms:modified xsi:type="dcterms:W3CDTF">2022-05-18T08:57:00Z</dcterms:modified>
</cp:coreProperties>
</file>